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5366" w14:textId="4D0F619C" w:rsidR="005B6D12" w:rsidRDefault="005B6D12">
      <w:r>
        <w:t>Hello from Maplewoodstock!</w:t>
      </w:r>
    </w:p>
    <w:p w14:paraId="15786D07" w14:textId="77777777" w:rsidR="005B6D12" w:rsidRDefault="005B6D12"/>
    <w:p w14:paraId="7FF1BFE8" w14:textId="061EFDF1" w:rsidR="005B6D12" w:rsidRDefault="005B6D12">
      <w:r>
        <w:t xml:space="preserve">Congratulations! We are happy to extend an invitation to                  </w:t>
      </w:r>
      <w:proofErr w:type="spellStart"/>
      <w:r>
        <w:t>to</w:t>
      </w:r>
      <w:proofErr w:type="spellEnd"/>
      <w:r>
        <w:t xml:space="preserve"> perform at Maplewoodstock 2025, which takes place Saturday, July 12 and Sunday, July 13</w:t>
      </w:r>
      <w:r w:rsidRPr="005B6D12">
        <w:rPr>
          <w:vertAlign w:val="superscript"/>
        </w:rPr>
        <w:t>th</w:t>
      </w:r>
      <w:r>
        <w:t>.  Your performance slot (subject to change) is:</w:t>
      </w:r>
    </w:p>
    <w:p w14:paraId="34EE3E40" w14:textId="2BE426AB" w:rsidR="005B6D12" w:rsidRDefault="001B36BB">
      <w:r>
        <w:t xml:space="preserve">Sunday, July 13 at </w:t>
      </w:r>
    </w:p>
    <w:p w14:paraId="7A39D163" w14:textId="5FD78DC0" w:rsidR="005B6D12" w:rsidRDefault="005B6D12">
      <w:r>
        <w:t>We will be holding a mandatory all-bands meeting locally (Maplewood vicinity) in June (date to be determined).  You</w:t>
      </w:r>
      <w:r>
        <w:t xml:space="preserve"> are required to have a representative at this meeting.</w:t>
      </w:r>
      <w:r>
        <w:t xml:space="preserve"> We will notify you shortly with more details about the meeting, including how to participate remotely. </w:t>
      </w:r>
    </w:p>
    <w:p w14:paraId="1B362763" w14:textId="4B88F5F5" w:rsidR="005B6D12" w:rsidRDefault="005B6D12">
      <w:r>
        <w:t>Here is a quick overview of the important details about Maplewoodstock 2025:</w:t>
      </w:r>
    </w:p>
    <w:p w14:paraId="0F568D5E" w14:textId="5E39848D" w:rsidR="005B6D12" w:rsidRDefault="005B6D12" w:rsidP="005B6D12">
      <w:pPr>
        <w:pStyle w:val="ListParagraph"/>
        <w:numPr>
          <w:ilvl w:val="0"/>
          <w:numId w:val="1"/>
        </w:numPr>
      </w:pPr>
      <w:r>
        <w:t>We supply a professional stage and sound company</w:t>
      </w:r>
    </w:p>
    <w:p w14:paraId="6F5FE951" w14:textId="470F59F7" w:rsidR="005B6D12" w:rsidRDefault="005B6D12" w:rsidP="005B6D12">
      <w:pPr>
        <w:pStyle w:val="ListParagraph"/>
        <w:numPr>
          <w:ilvl w:val="0"/>
          <w:numId w:val="1"/>
        </w:numPr>
      </w:pPr>
      <w:r>
        <w:t>You will need to submit a stage diagram that shows instruments and vocals (Stage Plot)</w:t>
      </w:r>
    </w:p>
    <w:p w14:paraId="6A5416C2" w14:textId="6A163283" w:rsidR="005B6D12" w:rsidRDefault="005B6D12" w:rsidP="005B6D12">
      <w:pPr>
        <w:pStyle w:val="ListParagraph"/>
        <w:numPr>
          <w:ilvl w:val="0"/>
          <w:numId w:val="1"/>
        </w:numPr>
      </w:pPr>
      <w:r>
        <w:t>We supply the backline including drums.  Drummers are welcome to bring their own cymbals.  Note: a full backline listing will be distributed at the all-bands meeting)</w:t>
      </w:r>
    </w:p>
    <w:p w14:paraId="6BEF3B44" w14:textId="7E5DC3EF" w:rsidR="005B6D12" w:rsidRDefault="005B6D12" w:rsidP="005B6D12">
      <w:pPr>
        <w:pStyle w:val="ListParagraph"/>
        <w:numPr>
          <w:ilvl w:val="0"/>
          <w:numId w:val="1"/>
        </w:numPr>
      </w:pPr>
      <w:r>
        <w:t xml:space="preserve">You will have a </w:t>
      </w:r>
      <w:proofErr w:type="gramStart"/>
      <w:r>
        <w:t>30 minute</w:t>
      </w:r>
      <w:proofErr w:type="gramEnd"/>
      <w:r>
        <w:t xml:space="preserve"> set</w:t>
      </w:r>
    </w:p>
    <w:p w14:paraId="2548AA31" w14:textId="555502EC" w:rsidR="005B6D12" w:rsidRDefault="005B6D12" w:rsidP="005B6D12">
      <w:pPr>
        <w:pStyle w:val="ListParagraph"/>
        <w:numPr>
          <w:ilvl w:val="0"/>
          <w:numId w:val="1"/>
        </w:numPr>
      </w:pPr>
      <w:r>
        <w:t xml:space="preserve">You need to arrive backstage 45 minutes before your </w:t>
      </w:r>
      <w:proofErr w:type="gramStart"/>
      <w:r>
        <w:t>start</w:t>
      </w:r>
      <w:proofErr w:type="gramEnd"/>
      <w:r>
        <w:t xml:space="preserve"> time</w:t>
      </w:r>
    </w:p>
    <w:p w14:paraId="634E8E7B" w14:textId="44D97FDD" w:rsidR="005B6D12" w:rsidRDefault="005B6D12" w:rsidP="005B6D12">
      <w:pPr>
        <w:pStyle w:val="ListParagraph"/>
        <w:numPr>
          <w:ilvl w:val="0"/>
          <w:numId w:val="1"/>
        </w:numPr>
      </w:pPr>
      <w:r>
        <w:t>We will provide a $150 honorarium for your set</w:t>
      </w:r>
    </w:p>
    <w:p w14:paraId="307E27E7" w14:textId="73876B4A" w:rsidR="005B6D12" w:rsidRDefault="005B6D12" w:rsidP="005B6D12">
      <w:r>
        <w:t>Thank you for participating in the band application process for Maplewoodstock 2025!</w:t>
      </w:r>
    </w:p>
    <w:p w14:paraId="096A28E1" w14:textId="77777777" w:rsidR="005B6D12" w:rsidRDefault="005B6D12" w:rsidP="005B6D12"/>
    <w:p w14:paraId="7BDD6954" w14:textId="430A786E" w:rsidR="005B6D12" w:rsidRDefault="005B6D12" w:rsidP="005B6D12">
      <w:pPr>
        <w:rPr>
          <w:b/>
          <w:bCs/>
        </w:rPr>
      </w:pPr>
      <w:r w:rsidRPr="005B6D12">
        <w:rPr>
          <w:b/>
          <w:bCs/>
        </w:rPr>
        <w:t>Please confirm by the end of the day Friday, April 11, to this email (</w:t>
      </w:r>
      <w:hyperlink r:id="rId5" w:history="1">
        <w:r w:rsidRPr="005B6D12">
          <w:rPr>
            <w:rStyle w:val="Hyperlink"/>
            <w:b/>
            <w:bCs/>
          </w:rPr>
          <w:t>susan.maplewoodstock@gmail.com</w:t>
        </w:r>
      </w:hyperlink>
      <w:r w:rsidRPr="005B6D12">
        <w:rPr>
          <w:b/>
          <w:bCs/>
        </w:rPr>
        <w:t>) if you accept our offer to perform.</w:t>
      </w:r>
    </w:p>
    <w:p w14:paraId="227DE9AE" w14:textId="498AB8EE" w:rsidR="00912F78" w:rsidRDefault="00912F78" w:rsidP="005B6D12">
      <w:r>
        <w:t>Thank you,</w:t>
      </w:r>
    </w:p>
    <w:p w14:paraId="1D525BD2" w14:textId="5A7387B7" w:rsidR="00912F78" w:rsidRDefault="00912F78" w:rsidP="005B6D12">
      <w:r>
        <w:t>Maplewoodstock 2025 Music Committee</w:t>
      </w:r>
    </w:p>
    <w:p w14:paraId="1154DC92" w14:textId="7F9E8049" w:rsidR="00C51332" w:rsidRDefault="00C51332">
      <w:r>
        <w:br w:type="page"/>
      </w:r>
    </w:p>
    <w:p w14:paraId="7EAC7A02" w14:textId="202C77E8" w:rsidR="00C51332" w:rsidRDefault="00711171" w:rsidP="005B6D12">
      <w:r>
        <w:lastRenderedPageBreak/>
        <w:t>Hello from Maplewoodstock!</w:t>
      </w:r>
    </w:p>
    <w:p w14:paraId="68D35741" w14:textId="5158B32E" w:rsidR="00711171" w:rsidRDefault="00711171" w:rsidP="005B6D12">
      <w:r>
        <w:t xml:space="preserve">We are so grateful for such an overwhelming response to the Maplewoodstock band submission process.  We had close to 120 submissions, including a large number </w:t>
      </w:r>
      <w:proofErr w:type="gramStart"/>
      <w:r>
        <w:t>of  local</w:t>
      </w:r>
      <w:proofErr w:type="gramEnd"/>
      <w:r>
        <w:t xml:space="preserve"> and first-timers. </w:t>
      </w:r>
      <w:r w:rsidR="00EE4AE2">
        <w:t>Selecting the festival line-up is always challenging with so many qualified submissions.</w:t>
      </w:r>
    </w:p>
    <w:p w14:paraId="485BB7BD" w14:textId="64727A4B" w:rsidR="00EE4AE2" w:rsidRDefault="00EE4AE2" w:rsidP="005B6D12">
      <w:r>
        <w:t>We would like to hold you as one of the bands on our waitlist for the weekend.</w:t>
      </w:r>
      <w:r w:rsidR="009F39FD">
        <w:t xml:space="preserve"> In prior years, we have called on multiple bands from the waitlist to step in for a band that has had to cancel.  In some cases, that </w:t>
      </w:r>
      <w:proofErr w:type="gramStart"/>
      <w:r w:rsidR="009F39FD">
        <w:t>has been</w:t>
      </w:r>
      <w:proofErr w:type="gramEnd"/>
      <w:r w:rsidR="009F39FD">
        <w:t xml:space="preserve"> at the last minute, right before the event.  We will do our best to inform you as soon as we can if there is an opportunity for your band to be added to the </w:t>
      </w:r>
      <w:proofErr w:type="spellStart"/>
      <w:r w:rsidR="009F39FD">
        <w:t>line up</w:t>
      </w:r>
      <w:proofErr w:type="spellEnd"/>
      <w:r w:rsidR="009F39FD">
        <w:t>.</w:t>
      </w:r>
    </w:p>
    <w:p w14:paraId="7321E9A1" w14:textId="6FE2E812" w:rsidR="00FC27D6" w:rsidRDefault="00FC27D6" w:rsidP="005B6D12">
      <w:r>
        <w:t xml:space="preserve">We also welcome </w:t>
      </w:r>
      <w:proofErr w:type="gramStart"/>
      <w:r>
        <w:t>you</w:t>
      </w:r>
      <w:proofErr w:type="gramEnd"/>
      <w:r>
        <w:t xml:space="preserve"> application next year, as one of our goals is to rotate the performers.</w:t>
      </w:r>
    </w:p>
    <w:p w14:paraId="3B8253B8" w14:textId="6DF23D7F" w:rsidR="00FC27D6" w:rsidRDefault="00FC27D6" w:rsidP="005B6D12">
      <w:r>
        <w:t>Please let us know if your plans change, and let’s stay in touch.</w:t>
      </w:r>
    </w:p>
    <w:p w14:paraId="62F9D601" w14:textId="638BD295" w:rsidR="00FC27D6" w:rsidRDefault="00FC27D6" w:rsidP="005B6D12">
      <w:r>
        <w:t>Thank you,</w:t>
      </w:r>
    </w:p>
    <w:p w14:paraId="41174FA7" w14:textId="57784F3A" w:rsidR="00FC27D6" w:rsidRDefault="000E30CD" w:rsidP="005B6D12">
      <w:r>
        <w:t>Maplewoodstock Music Committee 2025</w:t>
      </w:r>
    </w:p>
    <w:p w14:paraId="1316D647" w14:textId="77777777" w:rsidR="00FC27D6" w:rsidRDefault="00FC27D6" w:rsidP="005B6D12"/>
    <w:p w14:paraId="6CA706E4" w14:textId="5EC04AA5" w:rsidR="00FC27D6" w:rsidRDefault="00FC27D6">
      <w:r>
        <w:br w:type="page"/>
      </w:r>
    </w:p>
    <w:p w14:paraId="11FC727D" w14:textId="765E2A89" w:rsidR="00FC27D6" w:rsidRDefault="00FC27D6" w:rsidP="005B6D12">
      <w:r>
        <w:lastRenderedPageBreak/>
        <w:t>Hello from Maplewoodstock!</w:t>
      </w:r>
    </w:p>
    <w:p w14:paraId="3CA89834" w14:textId="22CB756E" w:rsidR="00FC27D6" w:rsidRDefault="00FC27D6" w:rsidP="00FC27D6">
      <w:r>
        <w:t>We are so grateful for such an overwhelming response to the Maplewoodstock band submission process.  We had close to 120 submissions</w:t>
      </w:r>
      <w:r>
        <w:t xml:space="preserve"> from which to choose 19</w:t>
      </w:r>
      <w:r>
        <w:t xml:space="preserve">, including a large number </w:t>
      </w:r>
      <w:proofErr w:type="gramStart"/>
      <w:r>
        <w:t>of  local</w:t>
      </w:r>
      <w:proofErr w:type="gramEnd"/>
      <w:r>
        <w:t xml:space="preserve"> and first-timers. Selecting the festival line-up is always challenging with so many qualified submissions.</w:t>
      </w:r>
    </w:p>
    <w:p w14:paraId="15437A08" w14:textId="570F8C00" w:rsidR="009F39FD" w:rsidRDefault="000E30CD" w:rsidP="005B6D12">
      <w:r>
        <w:t xml:space="preserve">We appreciate your submission.  Unfortunately, we will not be able to include you in this year’s line-up. We considered a variety of factors in selecting the line-up, and this decision </w:t>
      </w:r>
      <w:proofErr w:type="gramStart"/>
      <w:r>
        <w:t>in</w:t>
      </w:r>
      <w:proofErr w:type="gramEnd"/>
      <w:r>
        <w:t xml:space="preserve"> not a reflection of your band’s talent.</w:t>
      </w:r>
    </w:p>
    <w:p w14:paraId="24FE6872" w14:textId="22EF4F43" w:rsidR="000E30CD" w:rsidRDefault="000E30CD" w:rsidP="005B6D12">
      <w:r>
        <w:t>Thank you again, and we would welcome your application next year as one of our goals is to rotate the performers.</w:t>
      </w:r>
    </w:p>
    <w:p w14:paraId="635DBDED" w14:textId="75C1679D" w:rsidR="000E30CD" w:rsidRDefault="000E30CD" w:rsidP="005B6D12">
      <w:r>
        <w:t>Sincerely,</w:t>
      </w:r>
    </w:p>
    <w:p w14:paraId="787554E9" w14:textId="07E9484E" w:rsidR="000E30CD" w:rsidRPr="00912F78" w:rsidRDefault="000E30CD" w:rsidP="005B6D12">
      <w:r>
        <w:t>Maplewoodstock Music Committee 2025</w:t>
      </w:r>
    </w:p>
    <w:p w14:paraId="1E5EE420" w14:textId="77777777" w:rsidR="00912F78" w:rsidRPr="005B6D12" w:rsidRDefault="00912F78" w:rsidP="005B6D12">
      <w:pPr>
        <w:rPr>
          <w:b/>
          <w:bCs/>
        </w:rPr>
      </w:pPr>
    </w:p>
    <w:sectPr w:rsidR="00912F78" w:rsidRPr="005B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6705"/>
    <w:multiLevelType w:val="hybridMultilevel"/>
    <w:tmpl w:val="E842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91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12"/>
    <w:rsid w:val="000A4E85"/>
    <w:rsid w:val="000E30CD"/>
    <w:rsid w:val="001B36BB"/>
    <w:rsid w:val="005B6D12"/>
    <w:rsid w:val="00711171"/>
    <w:rsid w:val="00800E83"/>
    <w:rsid w:val="00912F78"/>
    <w:rsid w:val="009F39FD"/>
    <w:rsid w:val="00C51332"/>
    <w:rsid w:val="00E34184"/>
    <w:rsid w:val="00EE4AE2"/>
    <w:rsid w:val="00FC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E67A"/>
  <w15:chartTrackingRefBased/>
  <w15:docId w15:val="{22DE6DDB-7DC4-4EBF-BC85-8FDAD6D0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D12"/>
    <w:rPr>
      <w:rFonts w:eastAsiaTheme="majorEastAsia" w:cstheme="majorBidi"/>
      <w:color w:val="272727" w:themeColor="text1" w:themeTint="D8"/>
    </w:rPr>
  </w:style>
  <w:style w:type="paragraph" w:styleId="Title">
    <w:name w:val="Title"/>
    <w:basedOn w:val="Normal"/>
    <w:next w:val="Normal"/>
    <w:link w:val="TitleChar"/>
    <w:uiPriority w:val="10"/>
    <w:qFormat/>
    <w:rsid w:val="005B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D12"/>
    <w:pPr>
      <w:spacing w:before="160"/>
      <w:jc w:val="center"/>
    </w:pPr>
    <w:rPr>
      <w:i/>
      <w:iCs/>
      <w:color w:val="404040" w:themeColor="text1" w:themeTint="BF"/>
    </w:rPr>
  </w:style>
  <w:style w:type="character" w:customStyle="1" w:styleId="QuoteChar">
    <w:name w:val="Quote Char"/>
    <w:basedOn w:val="DefaultParagraphFont"/>
    <w:link w:val="Quote"/>
    <w:uiPriority w:val="29"/>
    <w:rsid w:val="005B6D12"/>
    <w:rPr>
      <w:i/>
      <w:iCs/>
      <w:color w:val="404040" w:themeColor="text1" w:themeTint="BF"/>
    </w:rPr>
  </w:style>
  <w:style w:type="paragraph" w:styleId="ListParagraph">
    <w:name w:val="List Paragraph"/>
    <w:basedOn w:val="Normal"/>
    <w:uiPriority w:val="34"/>
    <w:qFormat/>
    <w:rsid w:val="005B6D12"/>
    <w:pPr>
      <w:ind w:left="720"/>
      <w:contextualSpacing/>
    </w:pPr>
  </w:style>
  <w:style w:type="character" w:styleId="IntenseEmphasis">
    <w:name w:val="Intense Emphasis"/>
    <w:basedOn w:val="DefaultParagraphFont"/>
    <w:uiPriority w:val="21"/>
    <w:qFormat/>
    <w:rsid w:val="005B6D12"/>
    <w:rPr>
      <w:i/>
      <w:iCs/>
      <w:color w:val="0F4761" w:themeColor="accent1" w:themeShade="BF"/>
    </w:rPr>
  </w:style>
  <w:style w:type="paragraph" w:styleId="IntenseQuote">
    <w:name w:val="Intense Quote"/>
    <w:basedOn w:val="Normal"/>
    <w:next w:val="Normal"/>
    <w:link w:val="IntenseQuoteChar"/>
    <w:uiPriority w:val="30"/>
    <w:qFormat/>
    <w:rsid w:val="005B6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D12"/>
    <w:rPr>
      <w:i/>
      <w:iCs/>
      <w:color w:val="0F4761" w:themeColor="accent1" w:themeShade="BF"/>
    </w:rPr>
  </w:style>
  <w:style w:type="character" w:styleId="IntenseReference">
    <w:name w:val="Intense Reference"/>
    <w:basedOn w:val="DefaultParagraphFont"/>
    <w:uiPriority w:val="32"/>
    <w:qFormat/>
    <w:rsid w:val="005B6D12"/>
    <w:rPr>
      <w:b/>
      <w:bCs/>
      <w:smallCaps/>
      <w:color w:val="0F4761" w:themeColor="accent1" w:themeShade="BF"/>
      <w:spacing w:val="5"/>
    </w:rPr>
  </w:style>
  <w:style w:type="character" w:styleId="Hyperlink">
    <w:name w:val="Hyperlink"/>
    <w:basedOn w:val="DefaultParagraphFont"/>
    <w:uiPriority w:val="99"/>
    <w:unhideWhenUsed/>
    <w:rsid w:val="005B6D12"/>
    <w:rPr>
      <w:color w:val="467886" w:themeColor="hyperlink"/>
      <w:u w:val="single"/>
    </w:rPr>
  </w:style>
  <w:style w:type="character" w:styleId="UnresolvedMention">
    <w:name w:val="Unresolved Mention"/>
    <w:basedOn w:val="DefaultParagraphFont"/>
    <w:uiPriority w:val="99"/>
    <w:semiHidden/>
    <w:unhideWhenUsed/>
    <w:rsid w:val="005B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maplewoodstoc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Susan Rogers</cp:lastModifiedBy>
  <cp:revision>4</cp:revision>
  <dcterms:created xsi:type="dcterms:W3CDTF">2025-04-02T23:53:00Z</dcterms:created>
  <dcterms:modified xsi:type="dcterms:W3CDTF">2025-04-05T01:23:00Z</dcterms:modified>
</cp:coreProperties>
</file>